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94" w:rsidRDefault="000405E9" w:rsidP="000405E9">
      <w:pPr>
        <w:jc w:val="center"/>
      </w:pPr>
      <w:r>
        <w:t>Положение</w:t>
      </w:r>
    </w:p>
    <w:p w:rsidR="00E61D5D" w:rsidRDefault="000405E9" w:rsidP="000405E9">
      <w:pPr>
        <w:jc w:val="center"/>
      </w:pPr>
      <w:r>
        <w:t xml:space="preserve">о проведении областного </w:t>
      </w:r>
      <w:r w:rsidR="00A012F6">
        <w:t>фото</w:t>
      </w:r>
      <w:r>
        <w:t xml:space="preserve">конкурса </w:t>
      </w:r>
    </w:p>
    <w:p w:rsidR="000405E9" w:rsidRDefault="000405E9" w:rsidP="000405E9">
      <w:pPr>
        <w:jc w:val="center"/>
      </w:pPr>
      <w:r>
        <w:t>«</w:t>
      </w:r>
      <w:r w:rsidR="00A012F6">
        <w:t>Моя семья, мои односельчане – защитники природы</w:t>
      </w:r>
      <w:r>
        <w:t>»</w:t>
      </w:r>
    </w:p>
    <w:p w:rsidR="000405E9" w:rsidRDefault="000405E9" w:rsidP="000405E9"/>
    <w:p w:rsidR="000405E9" w:rsidRDefault="000405E9" w:rsidP="000405E9">
      <w:pPr>
        <w:jc w:val="center"/>
      </w:pPr>
      <w:r>
        <w:t>1. Общие положения</w:t>
      </w:r>
    </w:p>
    <w:p w:rsidR="000405E9" w:rsidRDefault="000405E9" w:rsidP="000405E9">
      <w:r>
        <w:t xml:space="preserve">1.1. Настоящее Положение определяет цель, задачи, порядок проведения областного </w:t>
      </w:r>
      <w:r w:rsidR="00A012F6">
        <w:t>фотоконкурса «Моя семья, мои односельчане – защитники природы»</w:t>
      </w:r>
      <w:r>
        <w:t xml:space="preserve"> (далее – Конкурс).</w:t>
      </w:r>
    </w:p>
    <w:p w:rsidR="000405E9" w:rsidRDefault="000405E9" w:rsidP="000405E9">
      <w:r>
        <w:t>1.2. Организацию и проведение Конкурса осуществляет социально-ориентированная общественная организация «Амурский областной союз женщин» (далее – Амурский областной союз женщин).</w:t>
      </w:r>
    </w:p>
    <w:p w:rsidR="000405E9" w:rsidRDefault="000405E9" w:rsidP="000405E9">
      <w:r>
        <w:t>1.3. </w:t>
      </w:r>
      <w:r w:rsidR="007E622B">
        <w:t>Конкурс проводится на средства гранта, полученного от Фонда Президентских грантов на реализацию проекта «От экологии природы к экологии души»</w:t>
      </w:r>
      <w:r>
        <w:t>.</w:t>
      </w:r>
    </w:p>
    <w:p w:rsidR="000405E9" w:rsidRDefault="000405E9" w:rsidP="000405E9"/>
    <w:p w:rsidR="000405E9" w:rsidRDefault="000405E9" w:rsidP="000405E9">
      <w:pPr>
        <w:jc w:val="center"/>
      </w:pPr>
      <w:r>
        <w:t>2. Цель и задачи Конкурса</w:t>
      </w:r>
    </w:p>
    <w:p w:rsidR="000405E9" w:rsidRDefault="000405E9" w:rsidP="000405E9">
      <w:r>
        <w:t xml:space="preserve">2.1. Конкурс проводится с целью </w:t>
      </w:r>
      <w:r w:rsidR="00E61D5D">
        <w:t>воспитания бережного отношения к природе, развития культурных семейных традиций и пропаганды здорового образа жизни в согласии с природой</w:t>
      </w:r>
      <w:r>
        <w:t>.</w:t>
      </w:r>
    </w:p>
    <w:p w:rsidR="000405E9" w:rsidRDefault="000405E9" w:rsidP="000405E9">
      <w:r>
        <w:t>2.2. Задачи Конкурса:</w:t>
      </w:r>
    </w:p>
    <w:p w:rsidR="00EA583A" w:rsidRDefault="00EA583A" w:rsidP="00EA583A">
      <w:r>
        <w:t>мобилизация районных и городских женсоветов, входящих в состав Амурского областного союза женщин, на организацию и проведение природоохранной деятельности;</w:t>
      </w:r>
    </w:p>
    <w:p w:rsidR="00EA583A" w:rsidRDefault="00EA583A" w:rsidP="00EA583A">
      <w:r>
        <w:t>совершенствование и развитие партнерских отношений с экологическими организациями, детскими и молодежными объединениями, организациями ветеранов и пенсионеров, образовательными и культурными учреждениями, СМИ, органами власти в природоохранной деятельности;</w:t>
      </w:r>
      <w:bookmarkStart w:id="0" w:name="_GoBack"/>
      <w:bookmarkEnd w:id="0"/>
    </w:p>
    <w:p w:rsidR="00207533" w:rsidRDefault="000405E9" w:rsidP="00E61D5D">
      <w:r>
        <w:t xml:space="preserve">формирование </w:t>
      </w:r>
      <w:r w:rsidR="00E61D5D">
        <w:t>активной жизненной позиции и привлечение внимания к проблемам сохранения окружающей среды, растительного и животного мира;</w:t>
      </w:r>
    </w:p>
    <w:p w:rsidR="00E61D5D" w:rsidRDefault="00E61D5D" w:rsidP="00E61D5D">
      <w:r>
        <w:t>популяризация и пропаганда фотографий как вида искусства;</w:t>
      </w:r>
    </w:p>
    <w:p w:rsidR="00E61D5D" w:rsidRDefault="00E61D5D" w:rsidP="00E61D5D">
      <w:r>
        <w:t>создание условий для реализации творческого потенциала семьи.</w:t>
      </w:r>
    </w:p>
    <w:p w:rsidR="0030656F" w:rsidRDefault="0030656F" w:rsidP="000405E9"/>
    <w:p w:rsidR="0030656F" w:rsidRDefault="0030656F" w:rsidP="0030656F">
      <w:pPr>
        <w:jc w:val="center"/>
      </w:pPr>
      <w:r>
        <w:t>3. Участники Конкурса</w:t>
      </w:r>
    </w:p>
    <w:p w:rsidR="0030656F" w:rsidRDefault="00EE3FC8" w:rsidP="000405E9">
      <w:r>
        <w:t>В Конкурсе принимают участие семьи, проживающие на территории Амурской области. Приветствуется участие разных поколений.</w:t>
      </w:r>
    </w:p>
    <w:p w:rsidR="00EE3FC8" w:rsidRDefault="00EE3FC8" w:rsidP="000405E9"/>
    <w:p w:rsidR="00EE3FC8" w:rsidRDefault="00EE3FC8" w:rsidP="00EE3FC8">
      <w:pPr>
        <w:jc w:val="center"/>
      </w:pPr>
      <w:r>
        <w:t>4. Сроки проведения Конкурса</w:t>
      </w:r>
    </w:p>
    <w:p w:rsidR="00EE3FC8" w:rsidRDefault="000F398C" w:rsidP="000405E9">
      <w:r>
        <w:t>4.1. Конкурс проводится с 11 января по 01 июля 2018 года в два этапа:</w:t>
      </w:r>
    </w:p>
    <w:p w:rsidR="000F398C" w:rsidRDefault="000F398C" w:rsidP="000405E9">
      <w:r>
        <w:t>1 этап – муниципальный, проводится с 11 января по 01 июня 2018 года;</w:t>
      </w:r>
    </w:p>
    <w:p w:rsidR="000F398C" w:rsidRDefault="000F398C" w:rsidP="000405E9">
      <w:r>
        <w:t>2 этап – областной, проводится с 01 июня по 01 июля 2018 года.</w:t>
      </w:r>
    </w:p>
    <w:p w:rsidR="000F398C" w:rsidRDefault="000F398C" w:rsidP="000405E9"/>
    <w:p w:rsidR="000F398C" w:rsidRDefault="000F398C" w:rsidP="000F398C">
      <w:pPr>
        <w:jc w:val="center"/>
      </w:pPr>
      <w:r>
        <w:t>5. Порядок проведения конкурса</w:t>
      </w:r>
    </w:p>
    <w:p w:rsidR="000F398C" w:rsidRDefault="000F398C" w:rsidP="000405E9">
      <w:r>
        <w:t xml:space="preserve">5.1. Для проведения первого этапа Конкурса муниципальные образования планируют, организуют и проводят мероприятия в рамках конкурса. </w:t>
      </w:r>
    </w:p>
    <w:p w:rsidR="000F398C" w:rsidRDefault="000F398C" w:rsidP="000405E9">
      <w:r>
        <w:t>5.2. Для участия в областном этапе Конкурса в адрес оргкомитета</w:t>
      </w:r>
      <w:r w:rsidR="008746C9">
        <w:t xml:space="preserve"> по адресу: г. Благовещенск, ул. Ленина, 55, </w:t>
      </w:r>
      <w:proofErr w:type="spellStart"/>
      <w:r w:rsidR="008746C9">
        <w:t>каб</w:t>
      </w:r>
      <w:proofErr w:type="spellEnd"/>
      <w:r w:rsidR="008746C9">
        <w:t>. 203 или по</w:t>
      </w:r>
      <w:r w:rsidR="00397211" w:rsidRPr="00397211">
        <w:t xml:space="preserve"> </w:t>
      </w:r>
      <w:r w:rsidR="00397211">
        <w:rPr>
          <w:lang w:val="en-US"/>
        </w:rPr>
        <w:t>e</w:t>
      </w:r>
      <w:r w:rsidR="00397211" w:rsidRPr="00397211">
        <w:t>-</w:t>
      </w:r>
      <w:r w:rsidR="00397211">
        <w:rPr>
          <w:lang w:val="en-US"/>
        </w:rPr>
        <w:t>mail</w:t>
      </w:r>
      <w:r w:rsidR="00397211" w:rsidRPr="00397211">
        <w:t xml:space="preserve"> </w:t>
      </w:r>
      <w:proofErr w:type="spellStart"/>
      <w:r w:rsidR="00397211">
        <w:rPr>
          <w:lang w:val="en-US"/>
        </w:rPr>
        <w:t>doi</w:t>
      </w:r>
      <w:proofErr w:type="spellEnd"/>
      <w:r w:rsidR="00397211" w:rsidRPr="00397211">
        <w:t>@</w:t>
      </w:r>
      <w:r w:rsidR="00397211">
        <w:rPr>
          <w:lang w:val="en-US"/>
        </w:rPr>
        <w:t>list</w:t>
      </w:r>
      <w:r w:rsidR="00397211" w:rsidRPr="00397211">
        <w:t>.</w:t>
      </w:r>
      <w:proofErr w:type="spellStart"/>
      <w:r w:rsidR="00397211">
        <w:rPr>
          <w:lang w:val="en-US"/>
        </w:rPr>
        <w:t>ru</w:t>
      </w:r>
      <w:proofErr w:type="spellEnd"/>
      <w:r w:rsidR="001D67CD">
        <w:t>,</w:t>
      </w:r>
      <w:r>
        <w:t xml:space="preserve"> </w:t>
      </w:r>
      <w:r w:rsidR="00680CFA">
        <w:t xml:space="preserve">в срок до 01 июня 2018 года </w:t>
      </w:r>
      <w:r>
        <w:t xml:space="preserve">направляют </w:t>
      </w:r>
      <w:r w:rsidR="00B459F4">
        <w:t>не более одной фотографии победителя в каждой номинации</w:t>
      </w:r>
      <w:r w:rsidR="00AA0D7A">
        <w:t xml:space="preserve"> </w:t>
      </w:r>
      <w:r w:rsidR="00CE5995">
        <w:t>Конкурса</w:t>
      </w:r>
      <w:r>
        <w:t>:</w:t>
      </w:r>
    </w:p>
    <w:p w:rsidR="000F398C" w:rsidRDefault="000F398C" w:rsidP="000405E9">
      <w:r>
        <w:t>отчет о проведении муниципального этапа Конкурса (приложение № 1);</w:t>
      </w:r>
    </w:p>
    <w:p w:rsidR="000F398C" w:rsidRDefault="005A0B9D" w:rsidP="000405E9">
      <w:r>
        <w:lastRenderedPageBreak/>
        <w:t>письменную заявку для участия</w:t>
      </w:r>
      <w:r w:rsidR="009233A3">
        <w:t xml:space="preserve"> семьи-победительницы</w:t>
      </w:r>
      <w:r>
        <w:t xml:space="preserve"> во втором этапе Конкурса</w:t>
      </w:r>
      <w:r w:rsidR="00CE5995">
        <w:t xml:space="preserve"> </w:t>
      </w:r>
      <w:r>
        <w:t>(приложение № 2);</w:t>
      </w:r>
    </w:p>
    <w:p w:rsidR="005A0B9D" w:rsidRDefault="004A2E43" w:rsidP="000405E9">
      <w:r>
        <w:t>конкурсные материалы;</w:t>
      </w:r>
    </w:p>
    <w:p w:rsidR="004A2E43" w:rsidRDefault="004A2E43" w:rsidP="004A2E43">
      <w:r>
        <w:t>освещение хода Конкурса в СМИ.</w:t>
      </w:r>
    </w:p>
    <w:p w:rsidR="00B459F4" w:rsidRDefault="00B459F4" w:rsidP="004A2E43">
      <w:r>
        <w:t>5.3. Конкурс проводится по следующим номинациям:</w:t>
      </w:r>
    </w:p>
    <w:p w:rsidR="00B459F4" w:rsidRDefault="00B459F4" w:rsidP="004A2E43">
      <w:r>
        <w:t>«Культура и традиции моего села»;</w:t>
      </w:r>
    </w:p>
    <w:p w:rsidR="00B459F4" w:rsidRDefault="00B459F4" w:rsidP="004A2E43">
      <w:r>
        <w:t>«Мои земляки».</w:t>
      </w:r>
    </w:p>
    <w:p w:rsidR="00B459F4" w:rsidRDefault="00B459F4" w:rsidP="004A2E43">
      <w:r>
        <w:t xml:space="preserve">В номинации «Культура и традиции моего села» предоставляются фотографии, раскрывающие быт и культуру народов, проживающих на территории района, </w:t>
      </w:r>
      <w:r w:rsidR="00894004">
        <w:t xml:space="preserve">памятники, объекты культурного и природного наследия, участие семьи в </w:t>
      </w:r>
      <w:r>
        <w:t>обряд</w:t>
      </w:r>
      <w:r w:rsidR="00894004">
        <w:t>ах</w:t>
      </w:r>
      <w:r>
        <w:t>, праздник</w:t>
      </w:r>
      <w:r w:rsidR="00894004">
        <w:t>ах</w:t>
      </w:r>
      <w:r>
        <w:t>,</w:t>
      </w:r>
      <w:r w:rsidR="00894004">
        <w:t xml:space="preserve"> отражение на фотографии бережного отношения человека к природе родного края</w:t>
      </w:r>
      <w:r>
        <w:t>.</w:t>
      </w:r>
    </w:p>
    <w:p w:rsidR="00B459F4" w:rsidRDefault="00B459F4" w:rsidP="004A2E43">
      <w:r>
        <w:t>В номинации «Мои земляки» предоставляются фотографии, изображающие одного человека или группу людей, являющихся главным объектом съемки. Фотографии людей, которые принадлежат к разным поколениям, отражающие проявление добрых отношений между людьми и окружающим миром.</w:t>
      </w:r>
    </w:p>
    <w:p w:rsidR="00F878F3" w:rsidRDefault="00F878F3" w:rsidP="000405E9">
      <w:pPr>
        <w:rPr>
          <w:rFonts w:eastAsia="Times New Roman"/>
        </w:rPr>
      </w:pPr>
      <w:r>
        <w:t>5.</w:t>
      </w:r>
      <w:r w:rsidR="00EB273C">
        <w:t>4</w:t>
      </w:r>
      <w:r>
        <w:t>. </w:t>
      </w:r>
      <w:r w:rsidRPr="005276E2">
        <w:rPr>
          <w:rFonts w:eastAsia="Times New Roman"/>
        </w:rPr>
        <w:t>Формы предоставления конкурсных работ</w:t>
      </w:r>
      <w:r>
        <w:rPr>
          <w:rFonts w:eastAsia="Times New Roman"/>
        </w:rPr>
        <w:t>:</w:t>
      </w:r>
    </w:p>
    <w:p w:rsidR="00B459F4" w:rsidRDefault="00B459F4" w:rsidP="000405E9">
      <w:pPr>
        <w:rPr>
          <w:rFonts w:eastAsia="Times New Roman"/>
        </w:rPr>
      </w:pPr>
      <w:r>
        <w:rPr>
          <w:rFonts w:eastAsia="Times New Roman"/>
        </w:rPr>
        <w:t>фотографии размером А</w:t>
      </w:r>
      <w:proofErr w:type="gramStart"/>
      <w:r>
        <w:rPr>
          <w:rFonts w:eastAsia="Times New Roman"/>
        </w:rPr>
        <w:t>4</w:t>
      </w:r>
      <w:proofErr w:type="gramEnd"/>
      <w:r>
        <w:rPr>
          <w:rFonts w:eastAsia="Times New Roman"/>
        </w:rPr>
        <w:t xml:space="preserve"> (297×210 мм)</w:t>
      </w:r>
      <w:r w:rsidR="00EB273C">
        <w:rPr>
          <w:rFonts w:eastAsia="Times New Roman"/>
        </w:rPr>
        <w:t xml:space="preserve"> сопровождаемые этикеткой</w:t>
      </w:r>
      <w:r w:rsidR="00CA066E">
        <w:rPr>
          <w:rFonts w:eastAsia="Times New Roman"/>
        </w:rPr>
        <w:t>, прикрепленной скрепками</w:t>
      </w:r>
      <w:r w:rsidR="00EB273C">
        <w:rPr>
          <w:rFonts w:eastAsia="Times New Roman"/>
        </w:rPr>
        <w:t xml:space="preserve"> (приложение № 3).</w:t>
      </w:r>
    </w:p>
    <w:p w:rsidR="00B122D1" w:rsidRDefault="00B122D1" w:rsidP="000405E9">
      <w:pPr>
        <w:rPr>
          <w:rFonts w:eastAsia="Times New Roman"/>
        </w:rPr>
      </w:pPr>
      <w:r>
        <w:rPr>
          <w:rFonts w:eastAsia="Times New Roman"/>
        </w:rPr>
        <w:t>На фотоконкурс не принимаются и не рассматриваются работы, не соответствующие номинациям и требованиям Положения.</w:t>
      </w:r>
    </w:p>
    <w:p w:rsidR="00B122D1" w:rsidRDefault="00B122D1" w:rsidP="000405E9">
      <w:pPr>
        <w:rPr>
          <w:rFonts w:eastAsia="Times New Roman"/>
        </w:rPr>
      </w:pPr>
      <w:r>
        <w:rPr>
          <w:rFonts w:eastAsia="Times New Roman"/>
        </w:rPr>
        <w:t>Представленные фотографии должны быть сняты лично автором</w:t>
      </w:r>
      <w:r w:rsidR="006B3766">
        <w:rPr>
          <w:rFonts w:eastAsia="Times New Roman"/>
        </w:rPr>
        <w:t xml:space="preserve"> (</w:t>
      </w:r>
      <w:proofErr w:type="spellStart"/>
      <w:r w:rsidR="006B3766">
        <w:rPr>
          <w:rFonts w:eastAsia="Times New Roman"/>
        </w:rPr>
        <w:t>ами</w:t>
      </w:r>
      <w:proofErr w:type="spellEnd"/>
      <w:r w:rsidR="006B3766">
        <w:rPr>
          <w:rFonts w:eastAsia="Times New Roman"/>
        </w:rPr>
        <w:t>) и не могут быть заимствованы из внешних источников. Не допускается обработка снимков в графических редакторах.</w:t>
      </w:r>
    </w:p>
    <w:p w:rsidR="006B3766" w:rsidRDefault="006B3766" w:rsidP="000405E9">
      <w:pPr>
        <w:rPr>
          <w:rFonts w:eastAsia="Times New Roman"/>
        </w:rPr>
      </w:pPr>
      <w:r>
        <w:rPr>
          <w:rFonts w:eastAsia="Times New Roman"/>
        </w:rPr>
        <w:t xml:space="preserve">Место съемки географически ограничено только пределами своего района. </w:t>
      </w:r>
    </w:p>
    <w:p w:rsidR="00430080" w:rsidRDefault="00430080" w:rsidP="00430080">
      <w:pPr>
        <w:rPr>
          <w:rFonts w:eastAsia="Times New Roman"/>
        </w:rPr>
      </w:pPr>
      <w:r>
        <w:rPr>
          <w:rFonts w:eastAsia="Times New Roman"/>
        </w:rPr>
        <w:t>5.</w:t>
      </w:r>
      <w:r w:rsidR="00EB273C">
        <w:rPr>
          <w:rFonts w:eastAsia="Times New Roman"/>
        </w:rPr>
        <w:t>5</w:t>
      </w:r>
      <w:r>
        <w:rPr>
          <w:rFonts w:eastAsia="Times New Roman"/>
        </w:rPr>
        <w:t>. Критерии оценки работ:</w:t>
      </w:r>
    </w:p>
    <w:p w:rsidR="00ED0DC1" w:rsidRDefault="00746776" w:rsidP="00430080">
      <w:pPr>
        <w:rPr>
          <w:rFonts w:eastAsia="Times New Roman"/>
        </w:rPr>
      </w:pPr>
      <w:r>
        <w:rPr>
          <w:rFonts w:eastAsia="Times New Roman"/>
        </w:rPr>
        <w:t>оригинальность сюжета;</w:t>
      </w:r>
    </w:p>
    <w:p w:rsidR="00746776" w:rsidRDefault="00746776" w:rsidP="00430080">
      <w:pPr>
        <w:rPr>
          <w:rFonts w:eastAsia="Times New Roman"/>
        </w:rPr>
      </w:pPr>
      <w:r>
        <w:rPr>
          <w:rFonts w:eastAsia="Times New Roman"/>
        </w:rPr>
        <w:t xml:space="preserve">творческий подход; </w:t>
      </w:r>
    </w:p>
    <w:p w:rsidR="00746776" w:rsidRDefault="00746776" w:rsidP="00430080">
      <w:pPr>
        <w:rPr>
          <w:rFonts w:eastAsia="Times New Roman"/>
        </w:rPr>
      </w:pPr>
      <w:r>
        <w:rPr>
          <w:rFonts w:eastAsia="Times New Roman"/>
        </w:rPr>
        <w:t>техника и качество исполнения;</w:t>
      </w:r>
    </w:p>
    <w:p w:rsidR="00746776" w:rsidRDefault="00746776" w:rsidP="00430080">
      <w:pPr>
        <w:rPr>
          <w:rFonts w:eastAsia="Times New Roman"/>
        </w:rPr>
      </w:pPr>
      <w:r>
        <w:rPr>
          <w:rFonts w:eastAsia="Times New Roman"/>
        </w:rPr>
        <w:t>отражение и раскрытие темы через мастерство фотографирования и составления композиции.</w:t>
      </w:r>
    </w:p>
    <w:p w:rsidR="008746C9" w:rsidRDefault="008746C9" w:rsidP="00430080">
      <w:pPr>
        <w:rPr>
          <w:rFonts w:eastAsia="Times New Roman"/>
        </w:rPr>
      </w:pPr>
    </w:p>
    <w:p w:rsidR="00ED0DC1" w:rsidRDefault="00ED0DC1" w:rsidP="00ED0DC1">
      <w:pPr>
        <w:jc w:val="center"/>
        <w:rPr>
          <w:rFonts w:eastAsia="Times New Roman"/>
        </w:rPr>
      </w:pPr>
      <w:r>
        <w:rPr>
          <w:rFonts w:eastAsia="Times New Roman"/>
        </w:rPr>
        <w:t>6. Руководство Конкурсом</w:t>
      </w:r>
    </w:p>
    <w:p w:rsidR="00ED0DC1" w:rsidRDefault="008746C9" w:rsidP="00430080">
      <w:pPr>
        <w:rPr>
          <w:rFonts w:eastAsia="Times New Roman"/>
        </w:rPr>
      </w:pPr>
      <w:r>
        <w:rPr>
          <w:rFonts w:eastAsia="Times New Roman"/>
        </w:rPr>
        <w:t>Общее ру</w:t>
      </w:r>
      <w:r w:rsidR="001D67CD">
        <w:rPr>
          <w:rFonts w:eastAsia="Times New Roman"/>
        </w:rPr>
        <w:t>ководство осуществляет оргкомитет, который создает Амурский областной союз женщин. Оргкомитет:</w:t>
      </w:r>
    </w:p>
    <w:p w:rsidR="001D67CD" w:rsidRDefault="002D3620" w:rsidP="00430080">
      <w:pPr>
        <w:rPr>
          <w:rFonts w:eastAsia="Times New Roman"/>
        </w:rPr>
      </w:pPr>
      <w:r>
        <w:rPr>
          <w:rFonts w:eastAsia="Times New Roman"/>
        </w:rPr>
        <w:t>осуществляет информационное обеспечение Конкурса;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утверждает жюри;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ведет прием заявок, отчетов и конкурсных материалов;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организует проведение торжественной церемонии награждения победителей.</w:t>
      </w:r>
    </w:p>
    <w:p w:rsidR="00D93A06" w:rsidRDefault="00D93A06" w:rsidP="00430080">
      <w:pPr>
        <w:rPr>
          <w:rFonts w:eastAsia="Times New Roman"/>
        </w:rPr>
      </w:pPr>
    </w:p>
    <w:p w:rsidR="007B11E1" w:rsidRDefault="007B11E1" w:rsidP="00430080">
      <w:pPr>
        <w:rPr>
          <w:rFonts w:eastAsia="Times New Roman"/>
        </w:rPr>
      </w:pPr>
    </w:p>
    <w:p w:rsidR="007B11E1" w:rsidRDefault="007B11E1" w:rsidP="00430080">
      <w:pPr>
        <w:rPr>
          <w:rFonts w:eastAsia="Times New Roman"/>
        </w:rPr>
      </w:pPr>
    </w:p>
    <w:p w:rsidR="00D93A06" w:rsidRDefault="00D93A06" w:rsidP="00D93A06">
      <w:pPr>
        <w:jc w:val="center"/>
        <w:rPr>
          <w:rFonts w:eastAsia="Times New Roman"/>
        </w:rPr>
      </w:pPr>
      <w:r>
        <w:rPr>
          <w:rFonts w:eastAsia="Times New Roman"/>
        </w:rPr>
        <w:t>7. Подведение итогов Конкурса</w:t>
      </w:r>
    </w:p>
    <w:p w:rsidR="00D93A06" w:rsidRDefault="0028388C" w:rsidP="00430080">
      <w:pPr>
        <w:rPr>
          <w:rFonts w:eastAsia="Times New Roman"/>
        </w:rPr>
      </w:pPr>
      <w:r>
        <w:rPr>
          <w:rFonts w:eastAsia="Times New Roman"/>
        </w:rPr>
        <w:t>7.1. Победители областного этапа Конкурса награждаются дипломом и ценным призом.</w:t>
      </w:r>
    </w:p>
    <w:p w:rsidR="00FC74FE" w:rsidRDefault="00FC74FE" w:rsidP="00430080">
      <w:pPr>
        <w:rPr>
          <w:rFonts w:eastAsia="Times New Roman"/>
        </w:rPr>
      </w:pPr>
      <w:r>
        <w:rPr>
          <w:rFonts w:eastAsia="Times New Roman"/>
        </w:rPr>
        <w:t xml:space="preserve">7.2. По итогам конкурса проводится областная выставка </w:t>
      </w:r>
      <w:r w:rsidR="00E9088D">
        <w:rPr>
          <w:rFonts w:eastAsia="Times New Roman"/>
        </w:rPr>
        <w:t>фото</w:t>
      </w:r>
      <w:r>
        <w:rPr>
          <w:rFonts w:eastAsia="Times New Roman"/>
        </w:rPr>
        <w:t xml:space="preserve">работ </w:t>
      </w:r>
      <w:r>
        <w:t>«Моя семья, мои односельчане – защитники природы»</w:t>
      </w:r>
      <w:r>
        <w:rPr>
          <w:rFonts w:eastAsia="Times New Roman"/>
        </w:rPr>
        <w:t>.</w:t>
      </w:r>
    </w:p>
    <w:p w:rsidR="0028388C" w:rsidRDefault="0028388C" w:rsidP="00430080">
      <w:pPr>
        <w:rPr>
          <w:rFonts w:eastAsia="Times New Roman"/>
        </w:rPr>
      </w:pPr>
      <w:r>
        <w:rPr>
          <w:rFonts w:eastAsia="Times New Roman"/>
        </w:rPr>
        <w:t>7.</w:t>
      </w:r>
      <w:r w:rsidR="00FC74FE">
        <w:rPr>
          <w:rFonts w:eastAsia="Times New Roman"/>
        </w:rPr>
        <w:t>3</w:t>
      </w:r>
      <w:r>
        <w:rPr>
          <w:rFonts w:eastAsia="Times New Roman"/>
        </w:rPr>
        <w:t>. Награждение победителей областного этапа Конкурса будет проведено на областном семейном форуме «Здоровая экология – здоровая семья – крепкая Россия». Место и время проведения форума будет сообщено дополнительно.</w:t>
      </w:r>
    </w:p>
    <w:p w:rsidR="0028388C" w:rsidRDefault="0028388C" w:rsidP="00430080">
      <w:pPr>
        <w:rPr>
          <w:rFonts w:eastAsia="Times New Roman"/>
        </w:rPr>
      </w:pPr>
      <w:r>
        <w:rPr>
          <w:rFonts w:eastAsia="Times New Roman"/>
        </w:rPr>
        <w:t>7.</w:t>
      </w:r>
      <w:r w:rsidR="00FC74FE">
        <w:rPr>
          <w:rFonts w:eastAsia="Times New Roman"/>
        </w:rPr>
        <w:t>4</w:t>
      </w:r>
      <w:r>
        <w:rPr>
          <w:rFonts w:eastAsia="Times New Roman"/>
        </w:rPr>
        <w:t>. Расходы, связанные с проездом участников Конкурса к месту проведения форума и обратно, осуществляется за счет направляющей стороны.</w:t>
      </w:r>
    </w:p>
    <w:p w:rsidR="0028388C" w:rsidRDefault="0028388C">
      <w:pPr>
        <w:spacing w:after="200" w:line="276" w:lineRule="auto"/>
        <w:ind w:firstLine="0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:rsidR="0028388C" w:rsidRDefault="0028388C" w:rsidP="00794D5C">
      <w:pPr>
        <w:jc w:val="right"/>
        <w:rPr>
          <w:rFonts w:eastAsia="Times New Roman"/>
        </w:rPr>
      </w:pPr>
      <w:r>
        <w:rPr>
          <w:rFonts w:eastAsia="Times New Roman"/>
        </w:rPr>
        <w:t>Приложение № 1</w:t>
      </w:r>
    </w:p>
    <w:p w:rsidR="0028388C" w:rsidRPr="00680CFA" w:rsidRDefault="0028388C" w:rsidP="00430080">
      <w:pPr>
        <w:rPr>
          <w:rFonts w:eastAsia="Times New Roman"/>
        </w:rPr>
      </w:pPr>
    </w:p>
    <w:p w:rsidR="00E9088D" w:rsidRDefault="00794D5C" w:rsidP="00CD51B7">
      <w:pPr>
        <w:jc w:val="center"/>
      </w:pPr>
      <w:r>
        <w:rPr>
          <w:rFonts w:eastAsia="Times New Roman"/>
        </w:rPr>
        <w:t xml:space="preserve">Отчет о проведении муниципального этапа </w:t>
      </w:r>
      <w:r w:rsidR="00CD51B7">
        <w:t xml:space="preserve">фотоконкурса </w:t>
      </w:r>
    </w:p>
    <w:p w:rsidR="0028388C" w:rsidRDefault="00CD51B7" w:rsidP="00CD51B7">
      <w:pPr>
        <w:jc w:val="center"/>
        <w:rPr>
          <w:rFonts w:eastAsia="Times New Roman"/>
        </w:rPr>
      </w:pPr>
      <w:r>
        <w:t>«Моя семья, мои односельчане – защитники природы»</w:t>
      </w:r>
    </w:p>
    <w:p w:rsidR="00794D5C" w:rsidRDefault="00794D5C" w:rsidP="00430080">
      <w:pPr>
        <w:rPr>
          <w:rFonts w:eastAsia="Times New Roman"/>
        </w:rPr>
      </w:pPr>
    </w:p>
    <w:p w:rsidR="00794D5C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1. От</w:t>
      </w:r>
      <w:r>
        <w:rPr>
          <w:rFonts w:eastAsia="Times New Roman"/>
        </w:rPr>
        <w:tab/>
      </w:r>
    </w:p>
    <w:p w:rsidR="00597F63" w:rsidRPr="00597F63" w:rsidRDefault="00597F63" w:rsidP="00597F63">
      <w:pPr>
        <w:tabs>
          <w:tab w:val="right" w:leader="underscore" w:pos="9355"/>
        </w:tabs>
        <w:jc w:val="center"/>
        <w:rPr>
          <w:rFonts w:eastAsia="Times New Roman"/>
          <w:sz w:val="20"/>
          <w:szCs w:val="20"/>
        </w:rPr>
      </w:pPr>
      <w:r w:rsidRPr="00597F63">
        <w:rPr>
          <w:rFonts w:eastAsia="Times New Roman"/>
          <w:sz w:val="20"/>
          <w:szCs w:val="20"/>
        </w:rPr>
        <w:t>(муниципальное образование)</w:t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2. Количество семей, принявших участие в конкурсе</w:t>
      </w:r>
      <w:r>
        <w:rPr>
          <w:rFonts w:eastAsia="Times New Roman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3. Краткие итоги проведен</w:t>
      </w:r>
      <w:r w:rsidR="009C0828">
        <w:rPr>
          <w:rFonts w:eastAsia="Times New Roman"/>
        </w:rPr>
        <w:t>ного</w:t>
      </w:r>
      <w:r>
        <w:rPr>
          <w:rFonts w:eastAsia="Times New Roman"/>
        </w:rPr>
        <w:t xml:space="preserve"> мероприятия</w:t>
      </w:r>
      <w:r>
        <w:rPr>
          <w:rFonts w:eastAsia="Times New Roman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 w:rsidP="00597F63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597F63" w:rsidRP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E9088D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4</w:t>
      </w:r>
      <w:r w:rsidR="00597F63">
        <w:rPr>
          <w:rFonts w:eastAsia="Times New Roman"/>
        </w:rPr>
        <w:t>. Ответственный за подготовку отчета (ФИО), контактный телефон</w:t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>
      <w:pPr>
        <w:spacing w:after="200" w:line="276" w:lineRule="auto"/>
        <w:ind w:firstLine="0"/>
        <w:jc w:val="left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  <w:br w:type="page"/>
      </w:r>
    </w:p>
    <w:p w:rsidR="00597F63" w:rsidRDefault="00597F63" w:rsidP="00597F63">
      <w:pPr>
        <w:jc w:val="right"/>
      </w:pPr>
      <w:r>
        <w:t>Приложение № 2</w:t>
      </w:r>
    </w:p>
    <w:p w:rsidR="00597F63" w:rsidRDefault="00597F63" w:rsidP="00597F63"/>
    <w:p w:rsidR="00CD51B7" w:rsidRDefault="00DC3865" w:rsidP="00CD51B7">
      <w:pPr>
        <w:jc w:val="center"/>
      </w:pPr>
      <w:r>
        <w:t xml:space="preserve">Заявка на участие в областном </w:t>
      </w:r>
      <w:r w:rsidR="00CD51B7">
        <w:t xml:space="preserve">фотоконкурсе </w:t>
      </w:r>
    </w:p>
    <w:p w:rsidR="00597F63" w:rsidRDefault="00CD51B7" w:rsidP="00CD51B7">
      <w:pPr>
        <w:jc w:val="center"/>
      </w:pPr>
      <w:r>
        <w:t>«Моя семья, мои односельчане – защитники природы»</w:t>
      </w:r>
    </w:p>
    <w:p w:rsidR="00DC3865" w:rsidRDefault="00DC3865" w:rsidP="00597F63"/>
    <w:p w:rsidR="00D61ECE" w:rsidRDefault="00D61ECE" w:rsidP="00D61ECE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1. От</w:t>
      </w:r>
      <w:r>
        <w:rPr>
          <w:rFonts w:eastAsia="Times New Roman"/>
        </w:rPr>
        <w:tab/>
      </w:r>
    </w:p>
    <w:p w:rsidR="00D61ECE" w:rsidRPr="00597F63" w:rsidRDefault="00D61ECE" w:rsidP="00D61ECE">
      <w:pPr>
        <w:tabs>
          <w:tab w:val="right" w:leader="underscore" w:pos="9355"/>
        </w:tabs>
        <w:jc w:val="center"/>
        <w:rPr>
          <w:rFonts w:eastAsia="Times New Roman"/>
          <w:sz w:val="20"/>
          <w:szCs w:val="20"/>
        </w:rPr>
      </w:pPr>
      <w:r w:rsidRPr="00597F63">
        <w:rPr>
          <w:rFonts w:eastAsia="Times New Roman"/>
          <w:sz w:val="20"/>
          <w:szCs w:val="20"/>
        </w:rPr>
        <w:t>(муниципальное образование)</w:t>
      </w:r>
    </w:p>
    <w:p w:rsidR="00D61ECE" w:rsidRDefault="00D61ECE" w:rsidP="00D61ECE">
      <w:pPr>
        <w:tabs>
          <w:tab w:val="right" w:leader="underscore" w:pos="9355"/>
        </w:tabs>
        <w:rPr>
          <w:rFonts w:eastAsia="Times New Roman"/>
        </w:rPr>
      </w:pPr>
    </w:p>
    <w:p w:rsidR="00D61ECE" w:rsidRDefault="00D61ECE" w:rsidP="00D61ECE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2. Фамилия, имя отчество членов семьи, победителя муниципального этапа конкурса</w:t>
      </w:r>
      <w:r>
        <w:rPr>
          <w:rFonts w:eastAsia="Times New Roman"/>
        </w:rPr>
        <w:tab/>
      </w:r>
    </w:p>
    <w:p w:rsidR="00D61ECE" w:rsidRDefault="00D61ECE" w:rsidP="00D61ECE">
      <w:pPr>
        <w:tabs>
          <w:tab w:val="right" w:leader="underscore" w:pos="9355"/>
        </w:tabs>
        <w:rPr>
          <w:rFonts w:eastAsia="Times New Roman"/>
        </w:rPr>
      </w:pPr>
    </w:p>
    <w:p w:rsidR="00D61ECE" w:rsidRDefault="00D61ECE" w:rsidP="00D61ECE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61ECE" w:rsidRDefault="00D61ECE" w:rsidP="00D61ECE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61ECE" w:rsidRDefault="00D61ECE" w:rsidP="00D61ECE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61ECE" w:rsidRPr="00597F63" w:rsidRDefault="00D61ECE" w:rsidP="00D61ECE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61ECE" w:rsidRDefault="00D61ECE" w:rsidP="00D61ECE">
      <w:pPr>
        <w:tabs>
          <w:tab w:val="right" w:leader="underscore" w:pos="9355"/>
        </w:tabs>
        <w:rPr>
          <w:rFonts w:eastAsia="Times New Roman"/>
        </w:rPr>
      </w:pPr>
    </w:p>
    <w:p w:rsidR="00D61ECE" w:rsidRDefault="00D61ECE" w:rsidP="00D61ECE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3. Возраст членов семьи</w:t>
      </w:r>
      <w:r>
        <w:rPr>
          <w:rFonts w:eastAsia="Times New Roman"/>
        </w:rPr>
        <w:tab/>
      </w:r>
    </w:p>
    <w:p w:rsidR="00D61ECE" w:rsidRDefault="00D61ECE" w:rsidP="00D61ECE">
      <w:pPr>
        <w:tabs>
          <w:tab w:val="right" w:leader="underscore" w:pos="9355"/>
        </w:tabs>
        <w:rPr>
          <w:rFonts w:eastAsia="Times New Roman"/>
        </w:rPr>
      </w:pPr>
    </w:p>
    <w:p w:rsidR="00D61ECE" w:rsidRDefault="00D61ECE" w:rsidP="00D61ECE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61ECE" w:rsidRDefault="00D61ECE" w:rsidP="00D61ECE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61ECE" w:rsidRDefault="00D61ECE" w:rsidP="00D61ECE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61ECE" w:rsidRPr="00597F63" w:rsidRDefault="00D61ECE" w:rsidP="00D61ECE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61ECE" w:rsidRDefault="00D61ECE" w:rsidP="00D61ECE">
      <w:pPr>
        <w:tabs>
          <w:tab w:val="right" w:leader="underscore" w:pos="9355"/>
        </w:tabs>
        <w:rPr>
          <w:rFonts w:eastAsia="Times New Roman"/>
        </w:rPr>
      </w:pPr>
    </w:p>
    <w:p w:rsidR="00D61ECE" w:rsidRDefault="00D61ECE" w:rsidP="00D61ECE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4. Контактный телефон, e-</w:t>
      </w:r>
      <w:proofErr w:type="spellStart"/>
      <w:r>
        <w:rPr>
          <w:rFonts w:eastAsia="Times New Roman"/>
        </w:rPr>
        <w:t>mail</w:t>
      </w:r>
      <w:proofErr w:type="spellEnd"/>
      <w:r>
        <w:rPr>
          <w:rFonts w:eastAsia="Times New Roman"/>
        </w:rPr>
        <w:tab/>
      </w:r>
    </w:p>
    <w:p w:rsidR="00D61ECE" w:rsidRDefault="00D61ECE" w:rsidP="00D61ECE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61ECE" w:rsidRDefault="00D61ECE" w:rsidP="00D61ECE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61ECE" w:rsidRDefault="00D61ECE" w:rsidP="00D61ECE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61ECE" w:rsidRDefault="00D61ECE" w:rsidP="00D61ECE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61ECE" w:rsidRDefault="00D61ECE" w:rsidP="00D61ECE">
      <w:pPr>
        <w:tabs>
          <w:tab w:val="right" w:leader="underscore" w:pos="9355"/>
        </w:tabs>
        <w:rPr>
          <w:rFonts w:eastAsia="Times New Roman"/>
        </w:rPr>
      </w:pPr>
    </w:p>
    <w:p w:rsidR="00D61ECE" w:rsidRDefault="00D61ECE" w:rsidP="00D61ECE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5. Название работы и номинации</w:t>
      </w:r>
      <w:r>
        <w:rPr>
          <w:rFonts w:eastAsia="Times New Roman"/>
        </w:rPr>
        <w:tab/>
      </w:r>
    </w:p>
    <w:p w:rsidR="00D61ECE" w:rsidRDefault="00D61ECE" w:rsidP="00D61ECE">
      <w:pPr>
        <w:tabs>
          <w:tab w:val="right" w:leader="underscore" w:pos="9355"/>
        </w:tabs>
        <w:rPr>
          <w:rFonts w:eastAsia="Times New Roman"/>
        </w:rPr>
      </w:pPr>
    </w:p>
    <w:p w:rsidR="00D61ECE" w:rsidRDefault="00D61ECE" w:rsidP="00D61ECE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61ECE" w:rsidRDefault="00D61ECE" w:rsidP="00D61ECE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61ECE" w:rsidRDefault="00D61ECE" w:rsidP="00D61ECE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61ECE" w:rsidRPr="00597F63" w:rsidRDefault="00D61ECE" w:rsidP="00D61ECE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61ECE" w:rsidRDefault="00D61ECE" w:rsidP="00D61ECE">
      <w:pPr>
        <w:tabs>
          <w:tab w:val="right" w:leader="underscore" w:pos="9355"/>
        </w:tabs>
        <w:rPr>
          <w:rFonts w:eastAsia="Times New Roman"/>
        </w:rPr>
      </w:pPr>
    </w:p>
    <w:p w:rsidR="00D61ECE" w:rsidRDefault="00D61ECE" w:rsidP="00D61ECE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6. Ответственный за подготовку заявки (ФИО), контактный телефон</w:t>
      </w:r>
    </w:p>
    <w:p w:rsidR="00D61ECE" w:rsidRDefault="00D61ECE" w:rsidP="00D61ECE">
      <w:pPr>
        <w:tabs>
          <w:tab w:val="right" w:leader="underscore" w:pos="9355"/>
        </w:tabs>
        <w:rPr>
          <w:rFonts w:eastAsia="Times New Roman"/>
        </w:rPr>
      </w:pPr>
    </w:p>
    <w:p w:rsidR="00D61ECE" w:rsidRDefault="00D61ECE" w:rsidP="00D61ECE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61ECE" w:rsidRDefault="00D61ECE" w:rsidP="00D61ECE"/>
    <w:p w:rsidR="00CA066E" w:rsidRDefault="00CA066E">
      <w:pPr>
        <w:spacing w:after="200" w:line="276" w:lineRule="auto"/>
        <w:ind w:firstLine="0"/>
        <w:jc w:val="left"/>
      </w:pPr>
      <w:r>
        <w:br w:type="page"/>
      </w:r>
    </w:p>
    <w:p w:rsidR="00CA066E" w:rsidRDefault="00CA066E" w:rsidP="00CA066E">
      <w:pPr>
        <w:jc w:val="right"/>
      </w:pPr>
      <w:r>
        <w:t>Приложение № 3</w:t>
      </w:r>
    </w:p>
    <w:p w:rsidR="00CA066E" w:rsidRDefault="00CA066E" w:rsidP="00CA066E"/>
    <w:p w:rsidR="00CA066E" w:rsidRPr="00916ECF" w:rsidRDefault="00CA066E" w:rsidP="00CA066E">
      <w:pPr>
        <w:ind w:firstLine="851"/>
        <w:jc w:val="center"/>
        <w:rPr>
          <w:b/>
        </w:rPr>
      </w:pPr>
      <w:r w:rsidRPr="00916ECF">
        <w:rPr>
          <w:b/>
        </w:rPr>
        <w:t>Оформление этикетки к работе</w:t>
      </w:r>
    </w:p>
    <w:p w:rsidR="00CA066E" w:rsidRDefault="00CA066E" w:rsidP="00CA066E">
      <w:pPr>
        <w:ind w:firstLine="851"/>
      </w:pPr>
    </w:p>
    <w:p w:rsidR="00CA066E" w:rsidRPr="00916ECF" w:rsidRDefault="00CA066E" w:rsidP="00CA066E">
      <w:pPr>
        <w:ind w:firstLine="851"/>
        <w:rPr>
          <w:b/>
        </w:rPr>
      </w:pPr>
      <w:r w:rsidRPr="00916ECF">
        <w:t>Размер этикетки: 10</w:t>
      </w:r>
      <w:r>
        <w:t>×</w:t>
      </w:r>
      <w:r w:rsidRPr="00916ECF">
        <w:t>15 см</w:t>
      </w:r>
    </w:p>
    <w:p w:rsidR="00CA066E" w:rsidRDefault="00CA066E" w:rsidP="00CA066E">
      <w:pPr>
        <w:ind w:firstLine="851"/>
      </w:pPr>
      <w:r>
        <w:t>Содержание этикетки:</w:t>
      </w:r>
    </w:p>
    <w:p w:rsidR="00CA066E" w:rsidRDefault="00CA066E" w:rsidP="00CA066E">
      <w:pPr>
        <w:ind w:firstLine="851"/>
      </w:pPr>
      <w:r w:rsidRPr="00916ECF">
        <w:t>Название работы</w:t>
      </w:r>
    </w:p>
    <w:p w:rsidR="00CA066E" w:rsidRPr="00916ECF" w:rsidRDefault="00CA066E" w:rsidP="00CA066E">
      <w:pPr>
        <w:ind w:firstLine="851"/>
      </w:pPr>
      <w:r>
        <w:t>Номинация</w:t>
      </w:r>
    </w:p>
    <w:p w:rsidR="00CA066E" w:rsidRDefault="00CA066E" w:rsidP="00CA066E">
      <w:pPr>
        <w:ind w:firstLine="851"/>
      </w:pPr>
      <w:r w:rsidRPr="00916ECF">
        <w:t>Фамилия, имя, возраст автор</w:t>
      </w:r>
      <w:r>
        <w:t>ов</w:t>
      </w:r>
    </w:p>
    <w:p w:rsidR="00CA066E" w:rsidRPr="00916ECF" w:rsidRDefault="00CA066E" w:rsidP="00CA066E">
      <w:pPr>
        <w:ind w:firstLine="851"/>
      </w:pPr>
    </w:p>
    <w:p w:rsidR="00CA066E" w:rsidRPr="00916ECF" w:rsidRDefault="00CA066E" w:rsidP="00CA066E">
      <w:pPr>
        <w:ind w:firstLine="851"/>
      </w:pPr>
      <w:r w:rsidRPr="00916ECF">
        <w:rPr>
          <w:b/>
          <w:u w:val="single"/>
        </w:rPr>
        <w:t>Примечание:</w:t>
      </w:r>
      <w:r w:rsidRPr="00916ECF">
        <w:t xml:space="preserve"> текст должен быть четко набран на компьютере и распечатан (шрифт 1</w:t>
      </w:r>
      <w:r>
        <w:t>6</w:t>
      </w:r>
      <w:r w:rsidRPr="00916ECF">
        <w:t xml:space="preserve">, </w:t>
      </w:r>
      <w:proofErr w:type="gramStart"/>
      <w:r w:rsidRPr="00916ECF">
        <w:t>Т</w:t>
      </w:r>
      <w:proofErr w:type="spellStart"/>
      <w:proofErr w:type="gramEnd"/>
      <w:r w:rsidRPr="00916ECF">
        <w:rPr>
          <w:lang w:val="en-US"/>
        </w:rPr>
        <w:t>imes</w:t>
      </w:r>
      <w:proofErr w:type="spellEnd"/>
      <w:r w:rsidRPr="00916ECF">
        <w:t xml:space="preserve"> </w:t>
      </w:r>
      <w:r w:rsidRPr="00916ECF">
        <w:rPr>
          <w:lang w:val="en-US"/>
        </w:rPr>
        <w:t>New</w:t>
      </w:r>
      <w:r w:rsidRPr="00916ECF">
        <w:t xml:space="preserve"> </w:t>
      </w:r>
      <w:r w:rsidRPr="00916ECF">
        <w:rPr>
          <w:lang w:val="en-US"/>
        </w:rPr>
        <w:t>Roman</w:t>
      </w:r>
      <w:r w:rsidRPr="00916ECF">
        <w:t>, интервала 1</w:t>
      </w:r>
      <w:r>
        <w:t>,</w:t>
      </w:r>
      <w:r w:rsidRPr="00916ECF">
        <w:t>5 строки)</w:t>
      </w:r>
    </w:p>
    <w:p w:rsidR="00CA066E" w:rsidRPr="00916ECF" w:rsidRDefault="00CA066E" w:rsidP="00CA066E">
      <w:pPr>
        <w:ind w:firstLine="851"/>
      </w:pPr>
    </w:p>
    <w:p w:rsidR="00DC3865" w:rsidRPr="00597F63" w:rsidRDefault="00DC3865" w:rsidP="00D61ECE">
      <w:pPr>
        <w:tabs>
          <w:tab w:val="right" w:leader="underscore" w:pos="9355"/>
        </w:tabs>
      </w:pPr>
    </w:p>
    <w:sectPr w:rsidR="00DC3865" w:rsidRPr="00597F63" w:rsidSect="004E7454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25" w:rsidRDefault="009E0E25" w:rsidP="00B125FA">
      <w:r>
        <w:separator/>
      </w:r>
    </w:p>
  </w:endnote>
  <w:endnote w:type="continuationSeparator" w:id="0">
    <w:p w:rsidR="009E0E25" w:rsidRDefault="009E0E25" w:rsidP="00B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25" w:rsidRDefault="009E0E25" w:rsidP="00B125FA">
      <w:r>
        <w:separator/>
      </w:r>
    </w:p>
  </w:footnote>
  <w:footnote w:type="continuationSeparator" w:id="0">
    <w:p w:rsidR="009E0E25" w:rsidRDefault="009E0E25" w:rsidP="00B1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189"/>
      <w:docPartObj>
        <w:docPartGallery w:val="Page Numbers (Top of Page)"/>
        <w:docPartUnique/>
      </w:docPartObj>
    </w:sdtPr>
    <w:sdtEndPr/>
    <w:sdtContent>
      <w:p w:rsidR="00B459F4" w:rsidRDefault="007E622B" w:rsidP="00B125F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8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F72"/>
    <w:multiLevelType w:val="hybridMultilevel"/>
    <w:tmpl w:val="A61E8038"/>
    <w:lvl w:ilvl="0" w:tplc="9C308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74430B"/>
    <w:multiLevelType w:val="hybridMultilevel"/>
    <w:tmpl w:val="6DDC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5E9"/>
    <w:rsid w:val="00003AC1"/>
    <w:rsid w:val="000405E9"/>
    <w:rsid w:val="000F398C"/>
    <w:rsid w:val="00123D90"/>
    <w:rsid w:val="00180FA4"/>
    <w:rsid w:val="001D67CD"/>
    <w:rsid w:val="00207533"/>
    <w:rsid w:val="0028388C"/>
    <w:rsid w:val="002D3620"/>
    <w:rsid w:val="0030656F"/>
    <w:rsid w:val="00376587"/>
    <w:rsid w:val="00397211"/>
    <w:rsid w:val="004128E3"/>
    <w:rsid w:val="00430080"/>
    <w:rsid w:val="0045021E"/>
    <w:rsid w:val="004A2E43"/>
    <w:rsid w:val="004E7454"/>
    <w:rsid w:val="004F4A9A"/>
    <w:rsid w:val="00597F63"/>
    <w:rsid w:val="005A0B9D"/>
    <w:rsid w:val="005B6A3B"/>
    <w:rsid w:val="00623049"/>
    <w:rsid w:val="00680CFA"/>
    <w:rsid w:val="006B3766"/>
    <w:rsid w:val="00746776"/>
    <w:rsid w:val="00762247"/>
    <w:rsid w:val="00794D5C"/>
    <w:rsid w:val="007B11E1"/>
    <w:rsid w:val="007E3E44"/>
    <w:rsid w:val="007E622B"/>
    <w:rsid w:val="00800B7E"/>
    <w:rsid w:val="00874691"/>
    <w:rsid w:val="008746C9"/>
    <w:rsid w:val="00894004"/>
    <w:rsid w:val="008B1D71"/>
    <w:rsid w:val="009233A3"/>
    <w:rsid w:val="009878A5"/>
    <w:rsid w:val="009B5701"/>
    <w:rsid w:val="009C0828"/>
    <w:rsid w:val="009E0E25"/>
    <w:rsid w:val="00A01207"/>
    <w:rsid w:val="00A012F6"/>
    <w:rsid w:val="00A15E94"/>
    <w:rsid w:val="00A6174A"/>
    <w:rsid w:val="00AA0D7A"/>
    <w:rsid w:val="00AF76BA"/>
    <w:rsid w:val="00B122D1"/>
    <w:rsid w:val="00B125FA"/>
    <w:rsid w:val="00B459F4"/>
    <w:rsid w:val="00BB1A3F"/>
    <w:rsid w:val="00C96758"/>
    <w:rsid w:val="00CA066E"/>
    <w:rsid w:val="00CD51B7"/>
    <w:rsid w:val="00CE5995"/>
    <w:rsid w:val="00D46D28"/>
    <w:rsid w:val="00D61ECE"/>
    <w:rsid w:val="00D73BE6"/>
    <w:rsid w:val="00D93A06"/>
    <w:rsid w:val="00DC3865"/>
    <w:rsid w:val="00E61D5D"/>
    <w:rsid w:val="00E9088D"/>
    <w:rsid w:val="00EA583A"/>
    <w:rsid w:val="00EB273C"/>
    <w:rsid w:val="00ED0DC1"/>
    <w:rsid w:val="00EE3FC8"/>
    <w:rsid w:val="00F318B2"/>
    <w:rsid w:val="00F878F3"/>
    <w:rsid w:val="00FC74FE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2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5FA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B12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5F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C64D-C93F-4E43-BD1F-92165114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 Александровна Шептунова</cp:lastModifiedBy>
  <cp:revision>55</cp:revision>
  <dcterms:created xsi:type="dcterms:W3CDTF">2017-12-16T03:21:00Z</dcterms:created>
  <dcterms:modified xsi:type="dcterms:W3CDTF">2017-12-18T06:21:00Z</dcterms:modified>
</cp:coreProperties>
</file>